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D1" w:rsidRDefault="00806BD1" w:rsidP="00806BD1">
      <w:pPr>
        <w:ind w:firstLine="709"/>
        <w:jc w:val="both"/>
        <w:rPr>
          <w:rFonts w:eastAsia="Calibri"/>
          <w:sz w:val="28"/>
        </w:rPr>
      </w:pPr>
    </w:p>
    <w:p w:rsidR="00806BD1" w:rsidRDefault="00806BD1" w:rsidP="00806BD1">
      <w:pPr>
        <w:ind w:firstLine="709"/>
        <w:jc w:val="both"/>
        <w:rPr>
          <w:rFonts w:eastAsia="Calibri"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«КАЖДЫЙ ДЕНЬ ГОРЖУСЬ РОССИЕЙ!»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«Тест по истории Отечества»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p w:rsidR="00806BD1" w:rsidRDefault="007F787E" w:rsidP="00806BD1">
      <w:pPr>
        <w:ind w:firstLine="851"/>
        <w:jc w:val="center"/>
        <w:rPr>
          <w:rFonts w:eastAsia="Calibri"/>
          <w:b/>
          <w:sz w:val="28"/>
        </w:rPr>
      </w:pPr>
      <w:proofErr w:type="spellStart"/>
      <w:r>
        <w:rPr>
          <w:rFonts w:eastAsia="Calibri"/>
          <w:b/>
          <w:sz w:val="28"/>
        </w:rPr>
        <w:t>Площадка_______Владимирская</w:t>
      </w:r>
      <w:proofErr w:type="spellEnd"/>
      <w:r>
        <w:rPr>
          <w:rFonts w:eastAsia="Calibri"/>
          <w:b/>
          <w:sz w:val="28"/>
        </w:rPr>
        <w:t xml:space="preserve"> область, </w:t>
      </w:r>
      <w:proofErr w:type="spellStart"/>
      <w:r>
        <w:rPr>
          <w:rFonts w:eastAsia="Calibri"/>
          <w:b/>
          <w:sz w:val="28"/>
        </w:rPr>
        <w:t>г.</w:t>
      </w:r>
      <w:r w:rsidR="00806BD1">
        <w:rPr>
          <w:rFonts w:eastAsia="Calibri"/>
          <w:b/>
          <w:sz w:val="28"/>
        </w:rPr>
        <w:t>_</w:t>
      </w:r>
      <w:r>
        <w:rPr>
          <w:rFonts w:eastAsia="Calibri"/>
          <w:b/>
          <w:sz w:val="28"/>
        </w:rPr>
        <w:t>Ковров</w:t>
      </w:r>
      <w:proofErr w:type="spellEnd"/>
      <w:r>
        <w:rPr>
          <w:rFonts w:eastAsia="Calibri"/>
          <w:b/>
          <w:sz w:val="28"/>
        </w:rPr>
        <w:t>, МБОУ СОШ №10</w:t>
      </w:r>
      <w:r w:rsidR="00806BD1">
        <w:rPr>
          <w:rFonts w:eastAsia="Calibri"/>
          <w:b/>
          <w:sz w:val="28"/>
        </w:rPr>
        <w:t>__________________</w:t>
      </w:r>
    </w:p>
    <w:p w:rsidR="00806BD1" w:rsidRDefault="00806BD1" w:rsidP="00806BD1">
      <w:pPr>
        <w:ind w:firstLine="709"/>
        <w:jc w:val="center"/>
        <w:rPr>
          <w:rFonts w:eastAsia="Calibri"/>
        </w:rPr>
      </w:pPr>
      <w:r>
        <w:rPr>
          <w:rFonts w:eastAsia="Calibri"/>
        </w:rPr>
        <w:t>(регион, населенный пункт, наименование площадки)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23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 w:rsidP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23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26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24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25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18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26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10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009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11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18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011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 w:rsidRPr="007F787E">
              <w:rPr>
                <w:rFonts w:eastAsia="Calibri"/>
                <w:sz w:val="28"/>
              </w:rPr>
              <w:t>25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23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21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7F787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20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16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29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22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13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24</w:t>
            </w:r>
          </w:p>
        </w:tc>
      </w:tr>
      <w:tr w:rsidR="007F787E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Default="007F787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042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E" w:rsidRPr="007F787E" w:rsidRDefault="00D71860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19</w:t>
            </w:r>
            <w:bookmarkStart w:id="0" w:name="_GoBack"/>
            <w:bookmarkEnd w:id="0"/>
          </w:p>
        </w:tc>
      </w:tr>
    </w:tbl>
    <w:p w:rsidR="005E7EF1" w:rsidRDefault="005E7EF1"/>
    <w:sectPr w:rsidR="005E7EF1" w:rsidSect="00806B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5E7EF1"/>
    <w:rsid w:val="00606406"/>
    <w:rsid w:val="007F787E"/>
    <w:rsid w:val="00806BD1"/>
    <w:rsid w:val="00AC6B54"/>
    <w:rsid w:val="00D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2018-12-02T10:24:00Z</dcterms:created>
  <dcterms:modified xsi:type="dcterms:W3CDTF">2018-12-02T10:24:00Z</dcterms:modified>
</cp:coreProperties>
</file>